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18" w:rsidRPr="00C87D6B" w:rsidRDefault="00016318" w:rsidP="00016318">
      <w:pPr>
        <w:spacing w:after="0" w:line="240" w:lineRule="auto"/>
        <w:jc w:val="center"/>
        <w:rPr>
          <w:rFonts w:ascii="Arial" w:hAnsi="Arial" w:cs="Arial"/>
          <w:b/>
          <w:bCs/>
          <w:sz w:val="24"/>
          <w:szCs w:val="24"/>
          <w:shd w:val="clear" w:color="auto" w:fill="FFFFFF"/>
        </w:rPr>
      </w:pPr>
      <w:r w:rsidRPr="00C87D6B">
        <w:rPr>
          <w:rFonts w:ascii="Arial" w:hAnsi="Arial" w:cs="Arial"/>
          <w:b/>
          <w:bCs/>
          <w:sz w:val="24"/>
          <w:szCs w:val="24"/>
          <w:shd w:val="clear" w:color="auto" w:fill="FFFFFF"/>
        </w:rPr>
        <w:t xml:space="preserve">The recent innovation on probiotic based functional </w:t>
      </w:r>
      <w:proofErr w:type="gramStart"/>
      <w:r w:rsidRPr="00C87D6B">
        <w:rPr>
          <w:rFonts w:ascii="Arial" w:hAnsi="Arial" w:cs="Arial"/>
          <w:b/>
          <w:bCs/>
          <w:sz w:val="24"/>
          <w:szCs w:val="24"/>
          <w:shd w:val="clear" w:color="auto" w:fill="FFFFFF"/>
        </w:rPr>
        <w:t>foods :</w:t>
      </w:r>
      <w:proofErr w:type="gramEnd"/>
      <w:r w:rsidRPr="00C87D6B">
        <w:rPr>
          <w:rFonts w:ascii="Arial" w:hAnsi="Arial" w:cs="Arial"/>
          <w:b/>
          <w:bCs/>
          <w:sz w:val="24"/>
          <w:szCs w:val="24"/>
          <w:shd w:val="clear" w:color="auto" w:fill="FFFFFF"/>
        </w:rPr>
        <w:t xml:space="preserve"> </w:t>
      </w:r>
    </w:p>
    <w:p w:rsidR="00016318" w:rsidRPr="00C87D6B" w:rsidRDefault="00016318" w:rsidP="00016318">
      <w:pPr>
        <w:spacing w:after="0" w:line="240" w:lineRule="auto"/>
        <w:jc w:val="center"/>
        <w:rPr>
          <w:rFonts w:ascii="Arial" w:hAnsi="Arial" w:cs="Arial"/>
          <w:b/>
          <w:bCs/>
          <w:sz w:val="24"/>
          <w:szCs w:val="24"/>
          <w:shd w:val="clear" w:color="auto" w:fill="FFFFFF"/>
        </w:rPr>
      </w:pPr>
      <w:r w:rsidRPr="00C87D6B">
        <w:rPr>
          <w:rFonts w:ascii="Arial" w:hAnsi="Arial" w:cs="Arial"/>
          <w:b/>
          <w:bCs/>
          <w:sz w:val="24"/>
          <w:szCs w:val="24"/>
          <w:shd w:val="clear" w:color="auto" w:fill="FFFFFF"/>
        </w:rPr>
        <w:t>Challenges and opportunities</w:t>
      </w:r>
    </w:p>
    <w:p w:rsidR="00016318" w:rsidRDefault="00016318" w:rsidP="00016318">
      <w:pPr>
        <w:spacing w:after="0" w:line="240" w:lineRule="auto"/>
        <w:jc w:val="center"/>
        <w:rPr>
          <w:rFonts w:ascii="Arial" w:hAnsi="Arial" w:cs="Arial"/>
          <w:b/>
          <w:bCs/>
          <w:sz w:val="20"/>
          <w:szCs w:val="20"/>
          <w:shd w:val="clear" w:color="auto" w:fill="FFFFFF"/>
          <w:lang w:val="id-ID"/>
        </w:rPr>
      </w:pPr>
    </w:p>
    <w:p w:rsidR="00C87D6B" w:rsidRPr="00C87D6B" w:rsidRDefault="00C87D6B" w:rsidP="00016318">
      <w:pPr>
        <w:spacing w:after="0" w:line="240" w:lineRule="auto"/>
        <w:jc w:val="center"/>
        <w:rPr>
          <w:rFonts w:ascii="Arial" w:hAnsi="Arial" w:cs="Arial"/>
          <w:b/>
          <w:bCs/>
          <w:sz w:val="20"/>
          <w:szCs w:val="20"/>
          <w:shd w:val="clear" w:color="auto" w:fill="FFFFFF"/>
          <w:lang w:val="id-ID"/>
        </w:rPr>
      </w:pPr>
    </w:p>
    <w:p w:rsidR="00016318" w:rsidRDefault="00016318" w:rsidP="00016318">
      <w:pPr>
        <w:spacing w:after="0" w:line="240" w:lineRule="auto"/>
        <w:jc w:val="center"/>
        <w:rPr>
          <w:rFonts w:ascii="Arial" w:hAnsi="Arial" w:cs="Arial"/>
          <w:b/>
          <w:bCs/>
          <w:sz w:val="24"/>
          <w:szCs w:val="24"/>
          <w:shd w:val="clear" w:color="auto" w:fill="FFFFFF"/>
          <w:lang w:val="id-ID"/>
        </w:rPr>
      </w:pPr>
      <w:r w:rsidRPr="00C87D6B">
        <w:rPr>
          <w:rFonts w:ascii="Arial" w:hAnsi="Arial" w:cs="Arial"/>
          <w:b/>
          <w:bCs/>
          <w:sz w:val="24"/>
          <w:szCs w:val="24"/>
          <w:shd w:val="clear" w:color="auto" w:fill="FFFFFF"/>
        </w:rPr>
        <w:t xml:space="preserve">Ingrid S </w:t>
      </w:r>
      <w:proofErr w:type="spellStart"/>
      <w:r w:rsidRPr="00C87D6B">
        <w:rPr>
          <w:rFonts w:ascii="Arial" w:hAnsi="Arial" w:cs="Arial"/>
          <w:b/>
          <w:bCs/>
          <w:sz w:val="24"/>
          <w:szCs w:val="24"/>
          <w:shd w:val="clear" w:color="auto" w:fill="FFFFFF"/>
        </w:rPr>
        <w:t>Surono</w:t>
      </w:r>
      <w:proofErr w:type="spellEnd"/>
    </w:p>
    <w:p w:rsidR="00C87D6B" w:rsidRDefault="00C87D6B" w:rsidP="00016318">
      <w:pPr>
        <w:spacing w:after="0" w:line="240" w:lineRule="auto"/>
        <w:jc w:val="center"/>
        <w:rPr>
          <w:rFonts w:ascii="Arial" w:hAnsi="Arial" w:cs="Arial"/>
          <w:b/>
          <w:bCs/>
          <w:sz w:val="24"/>
          <w:szCs w:val="24"/>
          <w:shd w:val="clear" w:color="auto" w:fill="FFFFFF"/>
          <w:lang w:val="id-ID"/>
        </w:rPr>
      </w:pPr>
    </w:p>
    <w:p w:rsidR="00C87D6B" w:rsidRPr="00C87D6B" w:rsidRDefault="00C87D6B" w:rsidP="00016318">
      <w:pPr>
        <w:spacing w:after="0" w:line="240" w:lineRule="auto"/>
        <w:jc w:val="center"/>
        <w:rPr>
          <w:rFonts w:ascii="Arial" w:hAnsi="Arial" w:cs="Arial"/>
          <w:b/>
          <w:bCs/>
          <w:sz w:val="24"/>
          <w:szCs w:val="24"/>
          <w:shd w:val="clear" w:color="auto" w:fill="FFFFFF"/>
          <w:lang w:val="id-ID"/>
        </w:rPr>
      </w:pPr>
      <w:r>
        <w:rPr>
          <w:rFonts w:ascii="Arial" w:hAnsi="Arial" w:cs="Arial"/>
          <w:b/>
          <w:bCs/>
          <w:sz w:val="24"/>
          <w:szCs w:val="24"/>
          <w:shd w:val="clear" w:color="auto" w:fill="FFFFFF"/>
          <w:lang w:val="id-ID"/>
        </w:rPr>
        <w:t>ABSTRACT</w:t>
      </w:r>
    </w:p>
    <w:p w:rsidR="00016318" w:rsidRPr="00C87D6B" w:rsidRDefault="00016318" w:rsidP="00016318">
      <w:pPr>
        <w:pStyle w:val="NormalWeb"/>
        <w:jc w:val="both"/>
        <w:rPr>
          <w:rFonts w:ascii="Arial" w:hAnsi="Arial" w:cs="Arial"/>
          <w:sz w:val="20"/>
          <w:szCs w:val="20"/>
        </w:rPr>
      </w:pPr>
      <w:r w:rsidRPr="00C87D6B">
        <w:rPr>
          <w:rFonts w:ascii="Arial" w:hAnsi="Arial" w:cs="Arial"/>
          <w:sz w:val="20"/>
          <w:szCs w:val="20"/>
        </w:rPr>
        <w:tab/>
      </w:r>
      <w:proofErr w:type="spellStart"/>
      <w:r w:rsidRPr="00C87D6B">
        <w:rPr>
          <w:rFonts w:ascii="Arial" w:hAnsi="Arial" w:cs="Arial"/>
          <w:sz w:val="20"/>
          <w:szCs w:val="20"/>
        </w:rPr>
        <w:t>Probiotics</w:t>
      </w:r>
      <w:proofErr w:type="spellEnd"/>
      <w:r w:rsidRPr="00C87D6B">
        <w:rPr>
          <w:rFonts w:ascii="Arial" w:hAnsi="Arial" w:cs="Arial"/>
          <w:sz w:val="20"/>
          <w:szCs w:val="20"/>
        </w:rPr>
        <w:t xml:space="preserve"> are live microorganisms which, when administrated in adequate amounts, confer a health benefit on the host. The latest discoveries on gut </w:t>
      </w:r>
      <w:proofErr w:type="spellStart"/>
      <w:r w:rsidRPr="00C87D6B">
        <w:rPr>
          <w:rFonts w:ascii="Arial" w:hAnsi="Arial" w:cs="Arial"/>
          <w:sz w:val="20"/>
          <w:szCs w:val="20"/>
        </w:rPr>
        <w:t>microbiota</w:t>
      </w:r>
      <w:proofErr w:type="spellEnd"/>
      <w:r w:rsidRPr="00C87D6B">
        <w:rPr>
          <w:rFonts w:ascii="Arial" w:hAnsi="Arial" w:cs="Arial"/>
          <w:sz w:val="20"/>
          <w:szCs w:val="20"/>
        </w:rPr>
        <w:t xml:space="preserve"> open doors to the new mechanisms of immunity, intestinal permeability, insulin sensitivity and weight management. Moreover, </w:t>
      </w:r>
      <w:r w:rsidR="00AB0ED8" w:rsidRPr="00C87D6B">
        <w:rPr>
          <w:rFonts w:ascii="Arial" w:hAnsi="Arial" w:cs="Arial"/>
          <w:sz w:val="20"/>
          <w:szCs w:val="20"/>
        </w:rPr>
        <w:t xml:space="preserve">health beneficial effects of </w:t>
      </w:r>
      <w:proofErr w:type="spellStart"/>
      <w:r w:rsidR="00AB0ED8" w:rsidRPr="00C87D6B">
        <w:rPr>
          <w:rFonts w:ascii="Arial" w:hAnsi="Arial" w:cs="Arial"/>
          <w:sz w:val="20"/>
          <w:szCs w:val="20"/>
        </w:rPr>
        <w:t>probiotics</w:t>
      </w:r>
      <w:proofErr w:type="spellEnd"/>
      <w:r w:rsidR="00AB0ED8" w:rsidRPr="00C87D6B">
        <w:rPr>
          <w:rFonts w:ascii="Arial" w:hAnsi="Arial" w:cs="Arial"/>
          <w:sz w:val="20"/>
          <w:szCs w:val="20"/>
        </w:rPr>
        <w:t xml:space="preserve"> include </w:t>
      </w:r>
      <w:r w:rsidRPr="00C87D6B">
        <w:rPr>
          <w:rFonts w:ascii="Arial" w:hAnsi="Arial" w:cs="Arial"/>
          <w:sz w:val="20"/>
          <w:szCs w:val="20"/>
        </w:rPr>
        <w:t>prevention and treatment of obesity, reduce colon cancer, oral health such as bad breath and tooth decay, skin care such as anti-aging and bio-moisturizer,</w:t>
      </w:r>
      <w:r w:rsidRPr="00C87D6B">
        <w:rPr>
          <w:rFonts w:ascii="Arial" w:hAnsi="Arial" w:cs="Arial"/>
          <w:bCs/>
          <w:iCs/>
          <w:sz w:val="20"/>
          <w:szCs w:val="20"/>
        </w:rPr>
        <w:t xml:space="preserve"> manage psychological stress and the gut/brain relation. </w:t>
      </w:r>
      <w:r w:rsidRPr="00C87D6B">
        <w:rPr>
          <w:rFonts w:ascii="Arial" w:hAnsi="Arial" w:cs="Arial"/>
          <w:sz w:val="20"/>
          <w:szCs w:val="20"/>
        </w:rPr>
        <w:t xml:space="preserve"> Nowadays, </w:t>
      </w:r>
      <w:proofErr w:type="spellStart"/>
      <w:r w:rsidRPr="00C87D6B">
        <w:rPr>
          <w:rFonts w:ascii="Arial" w:hAnsi="Arial" w:cs="Arial"/>
          <w:sz w:val="20"/>
          <w:szCs w:val="20"/>
        </w:rPr>
        <w:t>probiotic</w:t>
      </w:r>
      <w:proofErr w:type="spellEnd"/>
      <w:r w:rsidRPr="00C87D6B">
        <w:rPr>
          <w:rFonts w:ascii="Arial" w:hAnsi="Arial" w:cs="Arial"/>
          <w:sz w:val="20"/>
          <w:szCs w:val="20"/>
        </w:rPr>
        <w:t xml:space="preserve"> food products become increasingly popular and their market is growing worldwide. The most common commercially available </w:t>
      </w:r>
      <w:proofErr w:type="spellStart"/>
      <w:r w:rsidRPr="00C87D6B">
        <w:rPr>
          <w:rFonts w:ascii="Arial" w:hAnsi="Arial" w:cs="Arial"/>
          <w:sz w:val="20"/>
          <w:szCs w:val="20"/>
        </w:rPr>
        <w:t>probiotic</w:t>
      </w:r>
      <w:proofErr w:type="spellEnd"/>
      <w:r w:rsidRPr="00C87D6B">
        <w:rPr>
          <w:rFonts w:ascii="Arial" w:hAnsi="Arial" w:cs="Arial"/>
          <w:sz w:val="20"/>
          <w:szCs w:val="20"/>
        </w:rPr>
        <w:t xml:space="preserve"> products are fermented dairy products like buttermilk, yoghurt and sour cream. Recent technological developments such as microencapsulation, along with high productivity procedures are helping the scientific community to create novel </w:t>
      </w:r>
      <w:proofErr w:type="spellStart"/>
      <w:r w:rsidRPr="00C87D6B">
        <w:rPr>
          <w:rFonts w:ascii="Arial" w:hAnsi="Arial" w:cs="Arial"/>
          <w:sz w:val="20"/>
          <w:szCs w:val="20"/>
        </w:rPr>
        <w:t>probiotic</w:t>
      </w:r>
      <w:proofErr w:type="spellEnd"/>
      <w:r w:rsidRPr="00C87D6B">
        <w:rPr>
          <w:rFonts w:ascii="Arial" w:hAnsi="Arial" w:cs="Arial"/>
          <w:sz w:val="20"/>
          <w:szCs w:val="20"/>
        </w:rPr>
        <w:t xml:space="preserve"> products, have made it possible to incorporate and deliver </w:t>
      </w:r>
      <w:proofErr w:type="spellStart"/>
      <w:r w:rsidRPr="00C87D6B">
        <w:rPr>
          <w:rFonts w:ascii="Arial" w:hAnsi="Arial" w:cs="Arial"/>
          <w:sz w:val="20"/>
          <w:szCs w:val="20"/>
        </w:rPr>
        <w:t>probiotics</w:t>
      </w:r>
      <w:proofErr w:type="spellEnd"/>
      <w:r w:rsidRPr="00C87D6B">
        <w:rPr>
          <w:rFonts w:ascii="Arial" w:hAnsi="Arial" w:cs="Arial"/>
          <w:sz w:val="20"/>
          <w:szCs w:val="20"/>
        </w:rPr>
        <w:t xml:space="preserve"> using non-dairy based food products. New </w:t>
      </w:r>
      <w:proofErr w:type="spellStart"/>
      <w:r w:rsidRPr="00C87D6B">
        <w:rPr>
          <w:rFonts w:ascii="Arial" w:hAnsi="Arial" w:cs="Arial"/>
          <w:sz w:val="20"/>
          <w:szCs w:val="20"/>
        </w:rPr>
        <w:t>probiotic</w:t>
      </w:r>
      <w:proofErr w:type="spellEnd"/>
      <w:r w:rsidRPr="00C87D6B">
        <w:rPr>
          <w:rFonts w:ascii="Arial" w:hAnsi="Arial" w:cs="Arial"/>
          <w:sz w:val="20"/>
          <w:szCs w:val="20"/>
        </w:rPr>
        <w:t xml:space="preserve"> products in the market as well as novel concepts in the research publications are expanding rapidly. Fermented soy, fermented beverages, brewed coffee, tea and latte, energy drink, young coconut water, brown rice/cereal, frozen pizza are some of </w:t>
      </w:r>
      <w:r w:rsidR="00AB0ED8" w:rsidRPr="00C87D6B">
        <w:rPr>
          <w:rFonts w:ascii="Arial" w:hAnsi="Arial" w:cs="Arial"/>
          <w:sz w:val="20"/>
          <w:szCs w:val="20"/>
        </w:rPr>
        <w:t xml:space="preserve">new </w:t>
      </w:r>
      <w:proofErr w:type="spellStart"/>
      <w:r w:rsidR="00AB0ED8" w:rsidRPr="00C87D6B">
        <w:rPr>
          <w:rFonts w:ascii="Arial" w:hAnsi="Arial" w:cs="Arial"/>
          <w:sz w:val="20"/>
          <w:szCs w:val="20"/>
        </w:rPr>
        <w:t>probiotic</w:t>
      </w:r>
      <w:proofErr w:type="spellEnd"/>
      <w:r w:rsidR="00AB0ED8" w:rsidRPr="00C87D6B">
        <w:rPr>
          <w:rFonts w:ascii="Arial" w:hAnsi="Arial" w:cs="Arial"/>
          <w:sz w:val="20"/>
          <w:szCs w:val="20"/>
        </w:rPr>
        <w:t xml:space="preserve"> based  products. A</w:t>
      </w:r>
      <w:r w:rsidRPr="00C87D6B">
        <w:rPr>
          <w:rFonts w:ascii="Arial" w:hAnsi="Arial" w:cs="Arial"/>
          <w:sz w:val="20"/>
          <w:szCs w:val="20"/>
        </w:rPr>
        <w:t>bove all, it is company’s responsibility to provide scientific based evidence on health benefit with no mis</w:t>
      </w:r>
      <w:r w:rsidR="00AB0ED8" w:rsidRPr="00C87D6B">
        <w:rPr>
          <w:rFonts w:ascii="Arial" w:hAnsi="Arial" w:cs="Arial"/>
          <w:sz w:val="20"/>
          <w:szCs w:val="20"/>
        </w:rPr>
        <w:t xml:space="preserve">leading perception to consumers and to </w:t>
      </w:r>
      <w:r w:rsidRPr="00C87D6B">
        <w:rPr>
          <w:rFonts w:ascii="Arial" w:hAnsi="Arial" w:cs="Arial"/>
          <w:sz w:val="20"/>
          <w:szCs w:val="20"/>
        </w:rPr>
        <w:t>meet the existing government regulations to achieve sustainable production.</w:t>
      </w:r>
    </w:p>
    <w:p w:rsidR="00016318" w:rsidRPr="00C87D6B" w:rsidRDefault="00016318" w:rsidP="00016318">
      <w:pPr>
        <w:pStyle w:val="NormalWeb"/>
        <w:jc w:val="both"/>
        <w:rPr>
          <w:rFonts w:ascii="Arial" w:hAnsi="Arial" w:cs="Arial"/>
          <w:sz w:val="20"/>
          <w:szCs w:val="20"/>
        </w:rPr>
      </w:pPr>
      <w:proofErr w:type="gramStart"/>
      <w:r w:rsidRPr="00C87D6B">
        <w:rPr>
          <w:rFonts w:ascii="Arial" w:hAnsi="Arial" w:cs="Arial"/>
          <w:sz w:val="20"/>
          <w:szCs w:val="20"/>
        </w:rPr>
        <w:t>Keywords :</w:t>
      </w:r>
      <w:proofErr w:type="gramEnd"/>
      <w:r w:rsidRPr="00C87D6B">
        <w:rPr>
          <w:rFonts w:ascii="Arial" w:hAnsi="Arial" w:cs="Arial"/>
          <w:sz w:val="20"/>
          <w:szCs w:val="20"/>
        </w:rPr>
        <w:t xml:space="preserve"> probiotic based functional foods, challenges, opportunities, regulations</w:t>
      </w:r>
    </w:p>
    <w:p w:rsidR="00FB45B8" w:rsidRPr="00C87D6B" w:rsidRDefault="00FB45B8">
      <w:pPr>
        <w:rPr>
          <w:rFonts w:ascii="Arial" w:hAnsi="Arial" w:cs="Arial"/>
          <w:sz w:val="20"/>
          <w:szCs w:val="20"/>
        </w:rPr>
      </w:pPr>
    </w:p>
    <w:sectPr w:rsidR="00FB45B8" w:rsidRPr="00C87D6B" w:rsidSect="00FB4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318"/>
    <w:rsid w:val="00016318"/>
    <w:rsid w:val="00AB0ED8"/>
    <w:rsid w:val="00C87D6B"/>
    <w:rsid w:val="00CB6AD7"/>
    <w:rsid w:val="00FB45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1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6318"/>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rsid w:val="00AB0ED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DD_Saputra</cp:lastModifiedBy>
  <cp:revision>2</cp:revision>
  <dcterms:created xsi:type="dcterms:W3CDTF">2014-07-17T18:34:00Z</dcterms:created>
  <dcterms:modified xsi:type="dcterms:W3CDTF">2014-07-17T18:34:00Z</dcterms:modified>
</cp:coreProperties>
</file>